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F7" w:rsidRDefault="00440B61" w:rsidP="00440B61">
      <w:pPr>
        <w:pStyle w:val="Heading2"/>
        <w:jc w:val="center"/>
        <w:rPr>
          <w:u w:val="single"/>
        </w:rPr>
      </w:pPr>
      <w:r w:rsidRPr="00440B61">
        <w:rPr>
          <w:u w:val="single"/>
        </w:rPr>
        <w:t>Flight range Of Willow warbler (</w:t>
      </w:r>
      <w:proofErr w:type="spellStart"/>
      <w:r w:rsidRPr="00440B61">
        <w:rPr>
          <w:u w:val="single"/>
        </w:rPr>
        <w:t>Phylloscopus</w:t>
      </w:r>
      <w:proofErr w:type="spellEnd"/>
      <w:r w:rsidRPr="00440B61">
        <w:rPr>
          <w:u w:val="single"/>
        </w:rPr>
        <w:t xml:space="preserve"> </w:t>
      </w:r>
      <w:proofErr w:type="spellStart"/>
      <w:r w:rsidRPr="00440B61">
        <w:rPr>
          <w:u w:val="single"/>
        </w:rPr>
        <w:t>trochilus</w:t>
      </w:r>
      <w:proofErr w:type="spellEnd"/>
      <w:r w:rsidRPr="00440B61">
        <w:rPr>
          <w:u w:val="single"/>
        </w:rPr>
        <w:t>)</w:t>
      </w:r>
    </w:p>
    <w:p w:rsidR="00440B61" w:rsidRPr="00440B61" w:rsidRDefault="00440B61" w:rsidP="00440B61"/>
    <w:p w:rsidR="00440B61" w:rsidRDefault="00440B61" w:rsidP="00440B61">
      <w:r>
        <w:t>Lean mass of Willow warbler 8.5g                                                     Wing Span 190mm</w:t>
      </w:r>
    </w:p>
    <w:p w:rsidR="00440B61" w:rsidRDefault="00440B61" w:rsidP="00440B61">
      <w:r>
        <w:t xml:space="preserve">Observations indicate a loss of 2.5 fat units during migration </w:t>
      </w:r>
      <w:r>
        <w:sym w:font="Wingdings" w:char="F0E0"/>
      </w:r>
      <w:r>
        <w:t xml:space="preserve"> mass change of 0.3g</w:t>
      </w:r>
    </w:p>
    <w:p w:rsidR="00440B61" w:rsidRDefault="00440B61" w:rsidP="00440B61">
      <w:r>
        <w:t>On arrival mass increases by 0.4g/day</w:t>
      </w:r>
    </w:p>
    <w:p w:rsidR="00440B61" w:rsidRDefault="00440B61" w:rsidP="00440B61">
      <w:proofErr w:type="gramStart"/>
      <w:r>
        <w:t>Williams &amp; Butterfield??</w:t>
      </w:r>
      <w:proofErr w:type="gramEnd"/>
    </w:p>
    <w:p w:rsidR="00440B61" w:rsidRDefault="00440B61" w:rsidP="00440B61">
      <w:r>
        <w:t>Migration settling time is about 1.5 days;     an extra 0.8g of fat would allow a further migration of 350km flight (still air figures).</w:t>
      </w:r>
      <w:bookmarkStart w:id="0" w:name="_GoBack"/>
      <w:bookmarkEnd w:id="0"/>
    </w:p>
    <w:sectPr w:rsidR="0044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1"/>
    <w:rsid w:val="00440B61"/>
    <w:rsid w:val="00A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 Capps</dc:creator>
  <cp:lastModifiedBy>Kenneth A Capps</cp:lastModifiedBy>
  <cp:revision>1</cp:revision>
  <dcterms:created xsi:type="dcterms:W3CDTF">2016-11-21T12:18:00Z</dcterms:created>
  <dcterms:modified xsi:type="dcterms:W3CDTF">2016-11-21T12:26:00Z</dcterms:modified>
</cp:coreProperties>
</file>